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F9613F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9613F" w:rsidRPr="00417838" w:rsidRDefault="00F9613F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F9613F" w:rsidRDefault="00F9613F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F9613F" w:rsidRPr="00417838" w:rsidRDefault="00F9613F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9613F" w:rsidRDefault="00F9613F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F9613F" w:rsidRDefault="00F9613F" w:rsidP="00F97D2E">
            <w:pPr>
              <w:jc w:val="both"/>
            </w:pPr>
            <w:r>
              <w:t>Протокол №      от            2023 года</w:t>
            </w:r>
          </w:p>
          <w:p w:rsidR="00F9613F" w:rsidRDefault="00F9613F" w:rsidP="00F97D2E">
            <w:pPr>
              <w:jc w:val="both"/>
            </w:pPr>
          </w:p>
          <w:p w:rsidR="00F9613F" w:rsidRPr="003D171A" w:rsidRDefault="00F9613F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F9613F" w:rsidRDefault="00F9613F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F9613F" w:rsidRDefault="00F9613F" w:rsidP="00F97D2E">
            <w:pPr>
              <w:spacing w:before="120"/>
              <w:jc w:val="both"/>
            </w:pPr>
          </w:p>
          <w:p w:rsidR="00F9613F" w:rsidRPr="003D171A" w:rsidRDefault="00F9613F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F9613F" w:rsidRDefault="00F9613F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9613F" w:rsidRPr="00417838" w:rsidRDefault="00F9613F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F9613F" w:rsidRPr="00417838" w:rsidRDefault="00F9613F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F9613F" w:rsidRPr="00417838" w:rsidRDefault="00F9613F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F9613F" w:rsidRPr="00417838" w:rsidRDefault="00F9613F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F9613F" w:rsidRDefault="00F9613F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F9613F" w:rsidRPr="00417838" w:rsidRDefault="00F9613F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F9613F" w:rsidRDefault="00F9613F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F9613F" w:rsidRPr="00417838" w:rsidRDefault="00F9613F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F9613F" w:rsidRDefault="00F9613F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F9613F" w:rsidRPr="00417838" w:rsidRDefault="00F9613F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F9613F" w:rsidRDefault="00F9613F" w:rsidP="00F9613F">
      <w:pPr>
        <w:rPr>
          <w:b/>
          <w:sz w:val="28"/>
          <w:szCs w:val="28"/>
        </w:rPr>
      </w:pPr>
    </w:p>
    <w:p w:rsidR="00F9613F" w:rsidRPr="00F3055F" w:rsidRDefault="00F9613F" w:rsidP="00F9613F">
      <w:pPr>
        <w:jc w:val="center"/>
        <w:rPr>
          <w:b/>
          <w:sz w:val="28"/>
          <w:szCs w:val="28"/>
        </w:rPr>
      </w:pPr>
      <w:r w:rsidRPr="00F3055F">
        <w:rPr>
          <w:b/>
          <w:sz w:val="28"/>
          <w:szCs w:val="28"/>
        </w:rPr>
        <w:t>ИНСТРУКЦИЯ</w:t>
      </w:r>
    </w:p>
    <w:p w:rsidR="00F9613F" w:rsidRPr="00692B90" w:rsidRDefault="00F9613F" w:rsidP="00F9613F">
      <w:pPr>
        <w:jc w:val="center"/>
        <w:rPr>
          <w:b/>
        </w:rPr>
      </w:pPr>
      <w:r w:rsidRPr="00692B90">
        <w:rPr>
          <w:b/>
        </w:rPr>
        <w:t>для обучающихся при проведении стрельб</w:t>
      </w:r>
    </w:p>
    <w:p w:rsidR="00F9613F" w:rsidRPr="00F3055F" w:rsidRDefault="00F9613F" w:rsidP="00F9613F">
      <w:pPr>
        <w:pStyle w:val="a4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_</w:t>
      </w:r>
      <w:r w:rsidRPr="00F3055F">
        <w:rPr>
          <w:b/>
          <w:sz w:val="28"/>
          <w:szCs w:val="28"/>
        </w:rPr>
        <w:t>- 2023</w:t>
      </w:r>
    </w:p>
    <w:p w:rsidR="00F9613F" w:rsidRDefault="00F9613F" w:rsidP="00F9613F">
      <w:pPr>
        <w:jc w:val="both"/>
        <w:rPr>
          <w:b/>
        </w:rPr>
      </w:pPr>
      <w:r w:rsidRPr="00692B90">
        <w:rPr>
          <w:b/>
        </w:rPr>
        <w:t>1. Общие требования охраны труда при проведении стрельб</w:t>
      </w:r>
    </w:p>
    <w:p w:rsidR="00F9613F" w:rsidRPr="00FE27FA" w:rsidRDefault="00F9613F" w:rsidP="00F9613F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</w:pPr>
      <w:r w:rsidRPr="00692B90">
        <w:rPr>
          <w:iCs/>
        </w:rPr>
        <w:t xml:space="preserve">1.1. Настоящая инструкция разработана </w:t>
      </w:r>
      <w:r w:rsidRPr="00692B90">
        <w:rPr>
          <w:rStyle w:val="s1"/>
          <w:bCs/>
        </w:rPr>
        <w:t xml:space="preserve">в соответствии с </w:t>
      </w:r>
      <w:r w:rsidRPr="00692B90">
        <w:rPr>
          <w:bCs/>
        </w:rPr>
        <w:t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</w:t>
      </w:r>
      <w:proofErr w:type="gramStart"/>
      <w:r w:rsidRPr="00692B90">
        <w:rPr>
          <w:bCs/>
        </w:rPr>
        <w:t>,</w:t>
      </w:r>
      <w:r w:rsidRPr="006241B7">
        <w:rPr>
          <w:rStyle w:val="a5"/>
          <w:b w:val="0"/>
          <w:bdr w:val="none" w:sz="0" w:space="0" w:color="auto" w:frame="1"/>
          <w:shd w:val="clear" w:color="auto" w:fill="FFFFFF"/>
        </w:rPr>
        <w:t>С</w:t>
      </w:r>
      <w:proofErr w:type="gramEnd"/>
      <w:r w:rsidRPr="006241B7">
        <w:rPr>
          <w:rStyle w:val="a5"/>
          <w:b w:val="0"/>
          <w:bdr w:val="none" w:sz="0" w:space="0" w:color="auto" w:frame="1"/>
          <w:shd w:val="clear" w:color="auto" w:fill="FFFFFF"/>
        </w:rPr>
        <w:t>П 2.4.3648-20</w:t>
      </w:r>
      <w:r w:rsidRPr="006241B7">
        <w:rPr>
          <w:b/>
          <w:shd w:val="clear" w:color="auto" w:fill="FFFFFF"/>
        </w:rPr>
        <w:t> </w:t>
      </w:r>
      <w:r w:rsidRPr="00692B90">
        <w:rPr>
          <w:shd w:val="clear" w:color="auto" w:fill="FFFFFF"/>
        </w:rPr>
        <w:t xml:space="preserve">«Санитарно-эпидемиологические требования к организациям воспитания и обучения, отдыха и оздоровления детей и молодежи» и </w:t>
      </w:r>
      <w:proofErr w:type="spellStart"/>
      <w:r w:rsidRPr="00692B90">
        <w:rPr>
          <w:shd w:val="clear" w:color="auto" w:fill="FFFFFF"/>
        </w:rPr>
        <w:t>СанПиН</w:t>
      </w:r>
      <w:proofErr w:type="spellEnd"/>
      <w:r w:rsidRPr="00692B90">
        <w:rPr>
          <w:shd w:val="clear" w:color="auto" w:fill="FFFFFF"/>
        </w:rPr>
        <w:t xml:space="preserve"> 1.2.3685-21 </w:t>
      </w:r>
      <w:r w:rsidRPr="00692B90">
        <w:t>«</w:t>
      </w:r>
      <w:r w:rsidRPr="00692B90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692B90">
        <w:t>»</w:t>
      </w:r>
      <w:r w:rsidRPr="00692B90">
        <w:rPr>
          <w:shd w:val="clear" w:color="auto" w:fill="FFFFFF"/>
        </w:rPr>
        <w:t xml:space="preserve"> </w:t>
      </w:r>
      <w:r w:rsidRPr="00692B90">
        <w:t>и иных нормативных правовых актов по охране труда.</w:t>
      </w:r>
      <w:r>
        <w:rPr>
          <w:iCs/>
        </w:rPr>
        <w:t xml:space="preserve">                                                               </w:t>
      </w:r>
    </w:p>
    <w:p w:rsidR="00F9613F" w:rsidRPr="00692B90" w:rsidRDefault="00F9613F" w:rsidP="00F9613F">
      <w:pPr>
        <w:jc w:val="both"/>
      </w:pPr>
      <w:r>
        <w:t>1.2</w:t>
      </w:r>
      <w:r w:rsidRPr="00692B90">
        <w:t>. К проведению стрельб допускаются строго лица, прошедшие обязательный медицинский осмотр, инструктаж по охране труда и технике безопасности, изучившие данную инструкцию по охране труда для обучающихся при проведении стрельб на стрельбищах и в тирах.</w:t>
      </w:r>
    </w:p>
    <w:p w:rsidR="00F9613F" w:rsidRPr="00692B90" w:rsidRDefault="00F9613F" w:rsidP="00F9613F">
      <w:pPr>
        <w:jc w:val="both"/>
      </w:pPr>
      <w:r>
        <w:t>1.3</w:t>
      </w:r>
      <w:r w:rsidRPr="00692B90">
        <w:t xml:space="preserve"> Опасные факторы при проведении стрельб: травмы и ранения по неосторожности, невнимательности и при нарушении правил, норм и требований техники безопасности.</w:t>
      </w:r>
    </w:p>
    <w:p w:rsidR="00F9613F" w:rsidRPr="00692B90" w:rsidRDefault="00F9613F" w:rsidP="00F9613F">
      <w:pPr>
        <w:jc w:val="both"/>
      </w:pPr>
      <w:r>
        <w:t>1.4</w:t>
      </w:r>
      <w:r w:rsidRPr="00692B90">
        <w:t xml:space="preserve"> Безопасность на занятиях по стрельбе обеспечивается их четкой организацией, знанием и точным выполнением порядка и правил стрельбы, знанием настоящей инструкции по охране труда при проведении стрельб, высокого уровня дисциплинированностью обучающихся общеобразовательной организации.</w:t>
      </w:r>
    </w:p>
    <w:p w:rsidR="00F9613F" w:rsidRPr="00692B90" w:rsidRDefault="00F9613F" w:rsidP="00F9613F">
      <w:pPr>
        <w:jc w:val="both"/>
      </w:pPr>
      <w:r>
        <w:t>1.5</w:t>
      </w:r>
      <w:r w:rsidR="006241B7">
        <w:t xml:space="preserve">. Стрельбы из  оружия </w:t>
      </w:r>
      <w:r w:rsidRPr="00692B90">
        <w:t xml:space="preserve"> проводятся только на сп</w:t>
      </w:r>
      <w:r w:rsidR="006241B7">
        <w:t xml:space="preserve">ециально оборудованных </w:t>
      </w:r>
      <w:r w:rsidRPr="00692B90">
        <w:t xml:space="preserve"> стрельбищах и в тирах под руководством и соответствующим контролем опытных руководителей.</w:t>
      </w:r>
    </w:p>
    <w:p w:rsidR="00F9613F" w:rsidRPr="00692B90" w:rsidRDefault="00F9613F" w:rsidP="00F9613F">
      <w:pPr>
        <w:pStyle w:val="a3"/>
        <w:shd w:val="clear" w:color="auto" w:fill="FFFFFF"/>
        <w:spacing w:before="0" w:beforeAutospacing="0" w:after="0" w:afterAutospacing="0"/>
        <w:jc w:val="both"/>
      </w:pPr>
      <w:r>
        <w:t>1.6</w:t>
      </w:r>
      <w:r w:rsidRPr="00692B90">
        <w:t>. Свободные, от стрельбы обучающиеся находятся в специально отведенном месте и соблюдают установленный порядок.</w:t>
      </w:r>
    </w:p>
    <w:p w:rsidR="00F9613F" w:rsidRPr="00692B90" w:rsidRDefault="00F9613F" w:rsidP="00F9613F">
      <w:pPr>
        <w:pStyle w:val="a3"/>
        <w:shd w:val="clear" w:color="auto" w:fill="FFFFFF"/>
        <w:spacing w:before="0" w:beforeAutospacing="0" w:after="0" w:afterAutospacing="0"/>
        <w:jc w:val="both"/>
      </w:pPr>
      <w:r>
        <w:t>1.7</w:t>
      </w:r>
      <w:r w:rsidRPr="00692B90">
        <w:t>. Обучающиеся, небрежно обращающиеся с оружием и боеприпасами или нарушающие другие правила безопасности, немедленно удаляются из тира.</w:t>
      </w:r>
    </w:p>
    <w:p w:rsidR="00F9613F" w:rsidRPr="00692B90" w:rsidRDefault="00F9613F" w:rsidP="00F9613F">
      <w:pPr>
        <w:shd w:val="clear" w:color="auto" w:fill="FFFFFF"/>
        <w:jc w:val="both"/>
      </w:pPr>
      <w:r>
        <w:t>1.8</w:t>
      </w:r>
      <w:r w:rsidRPr="00692B90">
        <w:t>. Не допускается нахождение в тире обучающихся, а также посторонних лиц, без разрешения</w:t>
      </w:r>
      <w:r w:rsidR="006241B7">
        <w:t xml:space="preserve"> </w:t>
      </w:r>
      <w:r w:rsidRPr="00692B90">
        <w:t>руководителя стрельб.</w:t>
      </w:r>
    </w:p>
    <w:p w:rsidR="00F9613F" w:rsidRPr="00692B90" w:rsidRDefault="00F9613F" w:rsidP="00F9613F">
      <w:pPr>
        <w:shd w:val="clear" w:color="auto" w:fill="FFFFFF"/>
        <w:jc w:val="both"/>
      </w:pPr>
      <w:r>
        <w:t>1.9</w:t>
      </w:r>
      <w:r w:rsidRPr="00692B90">
        <w:t>. Лица, допустившие невыполнение настоящей Инструкции (в целом либо в той или иной её части), привлекаются к дисциплинарной ответственности и, при необходимости, подвергаются внеочередной проверке знаний норм и правил техники безопасности.</w:t>
      </w:r>
    </w:p>
    <w:p w:rsidR="00F9613F" w:rsidRPr="00692B90" w:rsidRDefault="00F9613F" w:rsidP="00F9613F">
      <w:pPr>
        <w:jc w:val="both"/>
      </w:pPr>
    </w:p>
    <w:p w:rsidR="00F9613F" w:rsidRPr="00692B90" w:rsidRDefault="00F9613F" w:rsidP="00F9613F">
      <w:pPr>
        <w:jc w:val="both"/>
        <w:rPr>
          <w:b/>
        </w:rPr>
      </w:pPr>
      <w:r w:rsidRPr="00692B90">
        <w:rPr>
          <w:b/>
        </w:rPr>
        <w:t>2. Требования охраны труда перед началом занятий по стрельбе</w:t>
      </w:r>
    </w:p>
    <w:p w:rsidR="00F9613F" w:rsidRPr="00692B90" w:rsidRDefault="00F9613F" w:rsidP="00F9613F">
      <w:pPr>
        <w:jc w:val="both"/>
      </w:pPr>
      <w:r w:rsidRPr="00692B90">
        <w:rPr>
          <w:bCs/>
        </w:rPr>
        <w:t xml:space="preserve">2.1. </w:t>
      </w:r>
      <w:r w:rsidRPr="00692B90">
        <w:rPr>
          <w:shd w:val="clear" w:color="auto" w:fill="FFFFFF"/>
        </w:rPr>
        <w:t>Надеть спортивную форму и спортивную обувь.</w:t>
      </w:r>
    </w:p>
    <w:p w:rsidR="00F9613F" w:rsidRPr="00692B90" w:rsidRDefault="00F9613F" w:rsidP="00F9613F">
      <w:pPr>
        <w:jc w:val="both"/>
      </w:pPr>
      <w:r w:rsidRPr="00692B90">
        <w:t>2.2. Провести проверку исправности и чистоты используемого для стрельбы оружия и боеприпасов к нему.</w:t>
      </w:r>
    </w:p>
    <w:sectPr w:rsidR="00F9613F" w:rsidRPr="00692B9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13F"/>
    <w:rsid w:val="002358D0"/>
    <w:rsid w:val="006241B7"/>
    <w:rsid w:val="00783F59"/>
    <w:rsid w:val="008F56A6"/>
    <w:rsid w:val="00956F88"/>
    <w:rsid w:val="00F9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13F"/>
    <w:pPr>
      <w:spacing w:before="100" w:beforeAutospacing="1" w:after="100" w:afterAutospacing="1"/>
    </w:pPr>
  </w:style>
  <w:style w:type="paragraph" w:customStyle="1" w:styleId="a4">
    <w:name w:val="Нормал"/>
    <w:uiPriority w:val="99"/>
    <w:rsid w:val="00F961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F9613F"/>
    <w:rPr>
      <w:b/>
      <w:bCs/>
    </w:rPr>
  </w:style>
  <w:style w:type="character" w:customStyle="1" w:styleId="s1">
    <w:name w:val="s1"/>
    <w:basedOn w:val="a0"/>
    <w:rsid w:val="00F9613F"/>
  </w:style>
  <w:style w:type="paragraph" w:customStyle="1" w:styleId="headertexttopleveltextcentertext">
    <w:name w:val="headertext topleveltext centertext"/>
    <w:basedOn w:val="a"/>
    <w:rsid w:val="00F961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2023-10-08T06:00:00Z</dcterms:created>
  <dcterms:modified xsi:type="dcterms:W3CDTF">2023-10-08T06:05:00Z</dcterms:modified>
</cp:coreProperties>
</file>