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65" w:rsidRDefault="00E52B65" w:rsidP="00E52B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E52B65" w:rsidRPr="00417838" w:rsidTr="00B143E3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E52B65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52B65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E52B65" w:rsidRDefault="00E52B65" w:rsidP="00B143E3">
            <w:pPr>
              <w:jc w:val="both"/>
            </w:pPr>
            <w:r>
              <w:t>Протокол №      от            2023 года</w:t>
            </w:r>
          </w:p>
          <w:p w:rsidR="00E52B65" w:rsidRDefault="00E52B65" w:rsidP="00B143E3">
            <w:pPr>
              <w:jc w:val="both"/>
            </w:pPr>
          </w:p>
          <w:p w:rsidR="00E52B65" w:rsidRPr="003D171A" w:rsidRDefault="00E52B65" w:rsidP="00B143E3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E52B65" w:rsidRDefault="00E52B65" w:rsidP="00B143E3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E52B65" w:rsidRDefault="00E52B65" w:rsidP="00B143E3">
            <w:pPr>
              <w:spacing w:before="120"/>
              <w:jc w:val="both"/>
            </w:pPr>
          </w:p>
          <w:p w:rsidR="00E52B65" w:rsidRPr="003D171A" w:rsidRDefault="00E52B65" w:rsidP="00B143E3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E52B65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E52B65" w:rsidRDefault="00E52B65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E52B65" w:rsidRDefault="00E52B65" w:rsidP="00B143E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E52B65" w:rsidRDefault="00E52B65" w:rsidP="00B143E3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E52B65" w:rsidRPr="00417838" w:rsidRDefault="00E52B65" w:rsidP="00B143E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E52B65" w:rsidRPr="00F3055F" w:rsidRDefault="00E52B65" w:rsidP="00E52B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3055F">
        <w:rPr>
          <w:b/>
          <w:color w:val="333333"/>
          <w:sz w:val="28"/>
          <w:szCs w:val="28"/>
        </w:rPr>
        <w:t>ИНСТРУКЦИЯ</w:t>
      </w:r>
    </w:p>
    <w:p w:rsidR="00E52B65" w:rsidRPr="00692B90" w:rsidRDefault="00E52B65" w:rsidP="00E52B65">
      <w:pPr>
        <w:shd w:val="clear" w:color="auto" w:fill="FFFFFF"/>
        <w:jc w:val="center"/>
        <w:rPr>
          <w:b/>
          <w:color w:val="FF0000"/>
        </w:rPr>
      </w:pPr>
      <w:r w:rsidRPr="00692B90">
        <w:rPr>
          <w:b/>
          <w:color w:val="333333"/>
        </w:rPr>
        <w:t xml:space="preserve">по охране труда для </w:t>
      </w:r>
      <w:proofErr w:type="gramStart"/>
      <w:r w:rsidRPr="00692B90">
        <w:rPr>
          <w:b/>
          <w:color w:val="333333"/>
        </w:rPr>
        <w:t>обучающихся</w:t>
      </w:r>
      <w:proofErr w:type="gramEnd"/>
      <w:r w:rsidRPr="00692B90">
        <w:rPr>
          <w:b/>
          <w:color w:val="333333"/>
        </w:rPr>
        <w:t xml:space="preserve">  дежурного по столовой.</w:t>
      </w:r>
    </w:p>
    <w:p w:rsidR="00E52B65" w:rsidRPr="00F3055F" w:rsidRDefault="00E52B65" w:rsidP="00E52B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F3055F">
        <w:rPr>
          <w:b/>
          <w:color w:val="333333"/>
          <w:sz w:val="28"/>
          <w:szCs w:val="28"/>
        </w:rPr>
        <w:t>-2023</w:t>
      </w:r>
    </w:p>
    <w:p w:rsidR="00E52B65" w:rsidRPr="00692B90" w:rsidRDefault="00E52B65" w:rsidP="00E52B6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E52B65" w:rsidRPr="00692B90" w:rsidRDefault="00E52B65" w:rsidP="00E52B65">
      <w:pPr>
        <w:jc w:val="both"/>
        <w:rPr>
          <w:b/>
        </w:rPr>
      </w:pPr>
      <w:r w:rsidRPr="00692B90">
        <w:rPr>
          <w:b/>
        </w:rPr>
        <w:t xml:space="preserve">1. Общие положения инструкции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</w:t>
      </w:r>
      <w:r w:rsidRPr="00692B90">
        <w:rPr>
          <w:b/>
          <w:color w:val="333333"/>
        </w:rPr>
        <w:t>дежурного по столовой</w:t>
      </w:r>
      <w:r w:rsidRPr="00692B90">
        <w:rPr>
          <w:b/>
        </w:rPr>
        <w:t xml:space="preserve"> в </w:t>
      </w:r>
    </w:p>
    <w:p w:rsidR="00E52B65" w:rsidRPr="00692B90" w:rsidRDefault="00E52B65" w:rsidP="00E52B65">
      <w:pPr>
        <w:jc w:val="both"/>
      </w:pPr>
      <w:r w:rsidRPr="00692B90">
        <w:t>1.1. Данная инструкция предназначена для обучающихся</w:t>
      </w:r>
      <w:r w:rsidRPr="007126FC">
        <w:t xml:space="preserve">, </w:t>
      </w:r>
      <w:r w:rsidRPr="007126FC">
        <w:rPr>
          <w:color w:val="333333"/>
        </w:rPr>
        <w:t>дежурных по столовой</w:t>
      </w:r>
      <w:r w:rsidRPr="00692B90">
        <w:t>. К дежурству допускаются школьники, ознакомившиеся с настоящей инструкцией по охране труда и прошедшие медицинский осмотр.</w:t>
      </w:r>
    </w:p>
    <w:p w:rsidR="00E52B65" w:rsidRPr="00692B90" w:rsidRDefault="00E52B65" w:rsidP="00E52B65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 xml:space="preserve">1.2. </w:t>
      </w:r>
      <w:r w:rsidRPr="00692B90">
        <w:t>Соблюдение требований настоящей инструкции обязательно для всех обучающихся, дежурных</w:t>
      </w:r>
      <w:r>
        <w:t xml:space="preserve">  по</w:t>
      </w:r>
      <w:r w:rsidRPr="00692B90">
        <w:t xml:space="preserve"> столовой</w:t>
      </w:r>
      <w:r>
        <w:t>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1.3.</w:t>
      </w:r>
      <w:r w:rsidRPr="007126FC">
        <w:rPr>
          <w:color w:val="333333"/>
          <w:u w:val="single"/>
        </w:rPr>
        <w:t>Во время дежурства возможно воздействие  опасных и вредных  производственных факторов: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- травмы при падении на влажном и скользком полу;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- переноска тяжестей сверх предельно допустимых норм;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- порезы рук при мытье посуды, имеющей трещины и сколы.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 xml:space="preserve">1.4. во время дежурства учеником должна использоваться следующая спецодежда, </w:t>
      </w:r>
      <w:proofErr w:type="spellStart"/>
      <w:r w:rsidRPr="00692B90">
        <w:rPr>
          <w:color w:val="333333"/>
        </w:rPr>
        <w:t>спецобувь</w:t>
      </w:r>
      <w:proofErr w:type="spellEnd"/>
      <w:r w:rsidRPr="00692B90">
        <w:rPr>
          <w:color w:val="333333"/>
        </w:rPr>
        <w:t xml:space="preserve"> и другие средства индивидуальной защиты: головной убор, футболка или рубашка с рукавами 1/3 длины, обувь удобная без каблука.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 xml:space="preserve">1.5. В процессе работы соблюдать правила ношения спецодежды, </w:t>
      </w:r>
      <w:proofErr w:type="spellStart"/>
      <w:r w:rsidRPr="00692B90">
        <w:rPr>
          <w:color w:val="333333"/>
        </w:rPr>
        <w:t>спецобуви</w:t>
      </w:r>
      <w:proofErr w:type="spellEnd"/>
      <w:r w:rsidRPr="00692B90">
        <w:rPr>
          <w:color w:val="333333"/>
        </w:rPr>
        <w:t xml:space="preserve"> и правила личной гигиены, ногти должны быть коротко стрижены, содержать в чистоте рабочее место.</w:t>
      </w:r>
    </w:p>
    <w:p w:rsidR="00E52B65" w:rsidRPr="00692B90" w:rsidRDefault="00E52B65" w:rsidP="00E52B65">
      <w:pPr>
        <w:shd w:val="clear" w:color="auto" w:fill="FFFFFF"/>
        <w:jc w:val="both"/>
        <w:rPr>
          <w:b/>
          <w:color w:val="333333"/>
        </w:rPr>
      </w:pPr>
      <w:r w:rsidRPr="00692B90">
        <w:rPr>
          <w:b/>
          <w:color w:val="333333"/>
        </w:rPr>
        <w:t>2. Требования безопасности  перед началом работы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2.1. Надеть фартук, головной убор и рубашку с рукавами 1/3 длины, обувь без каблука и другие средства индивидуальной защиты.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2.2. Вымыть руки с мылом.</w:t>
      </w:r>
    </w:p>
    <w:p w:rsidR="00E52B65" w:rsidRPr="00692B90" w:rsidRDefault="00E52B65" w:rsidP="00E52B65">
      <w:pPr>
        <w:shd w:val="clear" w:color="auto" w:fill="FFFFFF"/>
        <w:jc w:val="both"/>
        <w:rPr>
          <w:b/>
          <w:color w:val="333333"/>
        </w:rPr>
      </w:pPr>
      <w:r w:rsidRPr="00692B90">
        <w:rPr>
          <w:b/>
          <w:color w:val="333333"/>
        </w:rPr>
        <w:t>3. Требования безопасности   во время  работы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 xml:space="preserve"> Во избежание несчастного случая во время дежурства в столовой  выполняй следующие правила безопасности: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3.1. Поддерживай на рабочем месте установленный порядок. Не допускай загромождения проходов, транспортных  путей и запасных выходов.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3.2. При переходе о ходьбе остерегайся скользкости и неровности пола.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3.3. Пролитый жир, жидкость, частицы продуктов на полу немедленно убери или требуй уборки их.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3.4. Не выполняй работу на станках, машинах и аппаратах.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3.5. Перед тем, как грузить продукты на тележку убедись в её исправности.</w:t>
      </w:r>
    </w:p>
    <w:p w:rsidR="00E52B65" w:rsidRPr="00692B90" w:rsidRDefault="00E52B65" w:rsidP="00E52B65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3.6. При укладке грузов на тележку выполняй следующие правила:</w:t>
      </w:r>
    </w:p>
    <w:p w:rsidR="00AA1F83" w:rsidRPr="00BF3384" w:rsidRDefault="00E52B65" w:rsidP="00BF3384">
      <w:pPr>
        <w:shd w:val="clear" w:color="auto" w:fill="FFFFFF"/>
        <w:jc w:val="both"/>
        <w:rPr>
          <w:color w:val="333333"/>
        </w:rPr>
      </w:pPr>
      <w:r w:rsidRPr="00692B90">
        <w:rPr>
          <w:color w:val="333333"/>
        </w:rPr>
        <w:t>- следи за тем, чтобы груз лежал вполне устойчиво и не мог упасть от случайных толчков в пути;</w:t>
      </w:r>
    </w:p>
    <w:sectPr w:rsidR="00AA1F83" w:rsidRPr="00BF3384" w:rsidSect="00AA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65"/>
    <w:rsid w:val="002057FA"/>
    <w:rsid w:val="00AA1F83"/>
    <w:rsid w:val="00BF3384"/>
    <w:rsid w:val="00E5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B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2023-10-10T16:39:00Z</dcterms:created>
  <dcterms:modified xsi:type="dcterms:W3CDTF">2023-10-10T16:41:00Z</dcterms:modified>
</cp:coreProperties>
</file>